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/>
        <w:ind w:right="934" w:rightChars="445"/>
        <w:jc w:val="center"/>
        <w:outlineLvl w:val="0"/>
        <w:rPr>
          <w:rFonts w:ascii="宋体" w:hAnsi="宋体" w:eastAsia="宋体" w:cs="宋体"/>
          <w:b/>
          <w:bCs/>
          <w:kern w:val="44"/>
          <w:sz w:val="44"/>
          <w:szCs w:val="21"/>
        </w:rPr>
      </w:pPr>
      <w:bookmarkStart w:id="2" w:name="_GoBack"/>
      <w:r>
        <w:rPr>
          <w:rFonts w:hint="eastAsia" w:ascii="黑体" w:hAnsi="黑体" w:eastAsia="黑体" w:cs="黑体"/>
          <w:bCs/>
          <w:kern w:val="44"/>
          <w:sz w:val="32"/>
          <w:szCs w:val="32"/>
        </w:rPr>
        <w:t>矿山一般情况调查表</w:t>
      </w:r>
    </w:p>
    <w:bookmarkEnd w:id="2"/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bookmarkStart w:id="0" w:name="OLE_LINK2"/>
      <w:bookmarkStart w:id="1" w:name="OLE_LINK1"/>
      <w:r>
        <w:rPr>
          <w:rFonts w:hint="eastAsia" w:ascii="宋体" w:hAnsi="宋体" w:eastAsia="宋体" w:cs="Times New Roman"/>
          <w:szCs w:val="21"/>
        </w:rPr>
        <w:t>矿山名称__________________________________________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矿山建立的时间____________年，__________年开始投产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该矿山开采的主要矿产资源是____________、____________、____________.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目前的采矿方式：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①干式，从_________年开始         ②湿式，从_________年开始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有无露天开采的历史：</w:t>
      </w:r>
    </w:p>
    <w:p>
      <w:pPr>
        <w:spacing w:line="360" w:lineRule="auto"/>
        <w:ind w:left="360" w:firstLine="105" w:firstLine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①无             ②有，从__________年～__________年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矿井的通风情况描述：</w:t>
      </w:r>
    </w:p>
    <w:p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>（1）自然通风：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center" w:pos="4153"/>
        </w:tabs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（2）机械通风： </w:t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</w:p>
    <w:p>
      <w:pPr>
        <w:spacing w:line="276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①压入式     </w:t>
      </w:r>
      <w:r>
        <w:rPr>
          <w:rFonts w:hint="eastAsia" w:ascii="宋体" w:hAnsi="宋体" w:eastAsia="宋体" w:cs="Times New Roman"/>
          <w:szCs w:val="21"/>
        </w:rPr>
        <w:tab/>
      </w:r>
    </w:p>
    <w:p>
      <w:pPr>
        <w:spacing w:line="276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②抽出式     风机总的功率为：__________，风量为：________m</w:t>
      </w:r>
      <w:r>
        <w:rPr>
          <w:rFonts w:hint="eastAsia" w:ascii="宋体" w:hAnsi="宋体" w:eastAsia="宋体" w:cs="Times New Roman"/>
          <w:szCs w:val="21"/>
          <w:vertAlign w:val="superscript"/>
        </w:rPr>
        <w:t>3</w:t>
      </w:r>
      <w:r>
        <w:rPr>
          <w:rFonts w:hint="eastAsia" w:ascii="宋体" w:hAnsi="宋体" w:eastAsia="宋体" w:cs="Times New Roman"/>
          <w:szCs w:val="21"/>
        </w:rPr>
        <w:t>/S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通风</w:t>
      </w:r>
      <w:r>
        <w:rPr>
          <w:rFonts w:hint="eastAsia" w:ascii="宋体" w:hAnsi="宋体" w:eastAsia="宋体" w:cs="Times New Roman"/>
          <w:szCs w:val="21"/>
        </w:rPr>
        <w:t>运行方式：</w:t>
      </w:r>
    </w:p>
    <w:p>
      <w:pPr>
        <w:spacing w:line="360" w:lineRule="auto"/>
        <w:ind w:left="360" w:firstLine="105" w:firstLine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①一直运行</w:t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>②放炮后运行一段时间，平均每日运行________小时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职工的一般情况：</w:t>
      </w:r>
    </w:p>
    <w:p>
      <w:pPr>
        <w:spacing w:line="360" w:lineRule="auto"/>
        <w:ind w:left="210" w:firstLine="105" w:firstLine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目前该矿山共有职工____________人，其中井下矿工人；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共有已离退休职工____________人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职工雇佣情况：</w:t>
      </w:r>
    </w:p>
    <w:p>
      <w:pPr>
        <w:spacing w:line="360" w:lineRule="auto"/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目前正式工（指有退休工资）人；</w:t>
      </w:r>
    </w:p>
    <w:p>
      <w:pPr>
        <w:spacing w:line="360" w:lineRule="auto"/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合同工人；</w:t>
      </w:r>
    </w:p>
    <w:p>
      <w:pPr>
        <w:spacing w:line="360" w:lineRule="auto"/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临时工（农民工）人，</w:t>
      </w:r>
      <w:r>
        <w:rPr>
          <w:rFonts w:ascii="宋体" w:hAnsi="宋体" w:eastAsia="宋体" w:cs="Times New Roman"/>
          <w:szCs w:val="21"/>
        </w:rPr>
        <w:t>平均</w:t>
      </w:r>
      <w:r>
        <w:rPr>
          <w:rFonts w:hint="eastAsia" w:ascii="宋体" w:hAnsi="宋体" w:eastAsia="宋体" w:cs="Times New Roman"/>
          <w:szCs w:val="21"/>
        </w:rPr>
        <w:t>工作年限为年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是否开展工作场所氡及其子体浓度监测：</w:t>
      </w:r>
    </w:p>
    <w:p>
      <w:pPr>
        <w:spacing w:line="360" w:lineRule="auto"/>
        <w:ind w:left="36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①是，最近一次的井下氡浓度监测值</w:t>
      </w:r>
      <w:r>
        <w:rPr>
          <w:rFonts w:ascii="宋体" w:hAnsi="宋体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</w:rPr>
        <w:t>q</w:t>
      </w:r>
      <w:r>
        <w:rPr>
          <w:rFonts w:ascii="宋体" w:hAnsi="宋体" w:eastAsia="宋体" w:cs="Times New Roman"/>
          <w:szCs w:val="21"/>
        </w:rPr>
        <w:t>/m</w:t>
      </w:r>
      <w:r>
        <w:rPr>
          <w:rFonts w:ascii="宋体" w:hAnsi="宋体" w:eastAsia="宋体" w:cs="Times New Roman"/>
          <w:szCs w:val="21"/>
          <w:vertAlign w:val="superscript"/>
        </w:rPr>
        <w:t>3</w:t>
      </w:r>
      <w:r>
        <w:rPr>
          <w:rFonts w:hint="eastAsia" w:ascii="宋体" w:hAnsi="宋体" w:eastAsia="宋体" w:cs="Times New Roman"/>
          <w:szCs w:val="21"/>
        </w:rPr>
        <w:t>，氡子体浓度监测值</w:t>
      </w:r>
      <w:r>
        <w:rPr>
          <w:rFonts w:ascii="宋体" w:hAnsi="宋体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</w:rPr>
        <w:t>q</w:t>
      </w:r>
      <w:r>
        <w:rPr>
          <w:rFonts w:ascii="宋体" w:hAnsi="宋体" w:eastAsia="宋体" w:cs="Times New Roman"/>
          <w:szCs w:val="21"/>
        </w:rPr>
        <w:t>/m</w:t>
      </w:r>
      <w:r>
        <w:rPr>
          <w:rFonts w:ascii="宋体" w:hAnsi="宋体" w:eastAsia="宋体" w:cs="Times New Roman"/>
          <w:szCs w:val="21"/>
          <w:vertAlign w:val="superscript"/>
        </w:rPr>
        <w:t>3</w:t>
      </w:r>
    </w:p>
    <w:p>
      <w:pPr>
        <w:spacing w:line="360" w:lineRule="auto"/>
        <w:ind w:left="36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②否</w:t>
      </w:r>
    </w:p>
    <w:p>
      <w:pPr>
        <w:spacing w:line="360" w:lineRule="auto"/>
        <w:ind w:right="73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填表人：________________________        审核人：________________________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填表日期：______________________        审核日期：_______________________</w:t>
      </w:r>
      <w:bookmarkEnd w:id="0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42677"/>
    <w:multiLevelType w:val="multilevel"/>
    <w:tmpl w:val="6C04267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GRlOGQ3NzkzMzFjNmMzMDAxZDA3NDI4ODUwMGQifQ=="/>
  </w:docVars>
  <w:rsids>
    <w:rsidRoot w:val="316C6040"/>
    <w:rsid w:val="316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2023-06-29T12:20:00Z</dcterms:created>
  <dc:creator>اختي شويه</dc:creator>
  <cp:lastModifiedBy>اختي شويه</cp:lastModifiedBy>
  <dcterms:modified xsi:type="dcterms:W3CDTF">2023-06-29T12:20:38Z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75D869D4E97A42299D4CAD77F9427E82_11</vt:lpwstr>
  </property>
</Properties>
</file>